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4D" w:rsidRDefault="00A56C4D" w:rsidP="00A56C4D">
      <w:pPr>
        <w:ind w:left="-284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Утверждаю</w:t>
      </w:r>
    </w:p>
    <w:p w:rsidR="00A56C4D" w:rsidRDefault="00A56C4D" w:rsidP="00A56C4D">
      <w:pPr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Директор МБОУ</w:t>
      </w:r>
      <w:r w:rsidRPr="00A56C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«Сюлинская СОШ                      </w:t>
      </w:r>
    </w:p>
    <w:p w:rsidR="00A56C4D" w:rsidRDefault="00A56C4D" w:rsidP="00A56C4D">
      <w:pPr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им.С.С.Сюльского»</w:t>
      </w:r>
    </w:p>
    <w:p w:rsidR="00A56C4D" w:rsidRDefault="00A56C4D" w:rsidP="00A56C4D">
      <w:pPr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_________________/Семенов Н.Н./</w:t>
      </w:r>
    </w:p>
    <w:p w:rsidR="00A56C4D" w:rsidRDefault="00A56C4D" w:rsidP="00A56C4D">
      <w:pPr>
        <w:ind w:left="-284"/>
        <w:jc w:val="both"/>
        <w:rPr>
          <w:sz w:val="28"/>
          <w:szCs w:val="28"/>
        </w:rPr>
      </w:pPr>
    </w:p>
    <w:p w:rsidR="00A56C4D" w:rsidRDefault="00A56C4D" w:rsidP="00A56C4D">
      <w:pPr>
        <w:ind w:left="-284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</w:t>
      </w:r>
    </w:p>
    <w:p w:rsidR="00A56C4D" w:rsidRDefault="00A56C4D" w:rsidP="00A56C4D">
      <w:pPr>
        <w:ind w:left="-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Устав</w:t>
      </w:r>
    </w:p>
    <w:p w:rsidR="00A56C4D" w:rsidRDefault="00A56C4D" w:rsidP="00A56C4D">
      <w:pPr>
        <w:ind w:left="-284"/>
        <w:jc w:val="center"/>
        <w:rPr>
          <w:rFonts w:ascii="Georgia" w:hAnsi="Georgia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422910</wp:posOffset>
                </wp:positionV>
                <wp:extent cx="0" cy="0"/>
                <wp:effectExtent l="9525" t="60960" r="19050" b="5334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33.3pt" to="6in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">
                <v:stroke endarrow="block"/>
                <w10:wrap type="topAndBottom"/>
              </v:line>
            </w:pict>
          </mc:Fallback>
        </mc:AlternateContent>
      </w:r>
      <w:r>
        <w:rPr>
          <w:rFonts w:ascii="Georgia" w:hAnsi="Georgia"/>
          <w:b/>
          <w:sz w:val="28"/>
          <w:szCs w:val="28"/>
        </w:rPr>
        <w:t>детской организации</w:t>
      </w:r>
      <w:r w:rsidRPr="00A56C4D"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b/>
          <w:sz w:val="28"/>
          <w:szCs w:val="28"/>
        </w:rPr>
        <w:t>«Харысхал»</w:t>
      </w:r>
    </w:p>
    <w:p w:rsidR="00A56C4D" w:rsidRDefault="00A56C4D" w:rsidP="00A56C4D">
      <w:pPr>
        <w:numPr>
          <w:ilvl w:val="0"/>
          <w:numId w:val="1"/>
        </w:numPr>
        <w:ind w:left="-284" w:firstLine="0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Общие положения.</w:t>
      </w:r>
    </w:p>
    <w:p w:rsidR="00A56C4D" w:rsidRDefault="00A56C4D" w:rsidP="00A56C4D">
      <w:pPr>
        <w:ind w:left="-284"/>
        <w:jc w:val="both"/>
        <w:rPr>
          <w:b/>
          <w:sz w:val="32"/>
          <w:szCs w:val="32"/>
        </w:rPr>
      </w:pPr>
    </w:p>
    <w:p w:rsidR="00A56C4D" w:rsidRDefault="00A56C4D" w:rsidP="00A56C4D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Детская общественная организация «Харысхал» (далее ДО) общественное, самодеятельное, самоуправляемое объединение классов среднего и старшего звеньев (6-11 классы).</w:t>
      </w:r>
    </w:p>
    <w:p w:rsidR="00A56C4D" w:rsidRDefault="00A56C4D" w:rsidP="00A56C4D">
      <w:pPr>
        <w:numPr>
          <w:ilvl w:val="1"/>
          <w:numId w:val="1"/>
        </w:numPr>
        <w:tabs>
          <w:tab w:val="num" w:pos="284"/>
        </w:tabs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своей деятельности ДО «Харысхал» руководствуется документами: Конвенция ООН о правах ребёнка (1989),</w:t>
      </w:r>
    </w:p>
    <w:p w:rsidR="00A56C4D" w:rsidRDefault="00A56C4D" w:rsidP="00A56C4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Конституция Российской Федерации 1993), </w:t>
      </w:r>
    </w:p>
    <w:p w:rsidR="00A56C4D" w:rsidRDefault="00A56C4D" w:rsidP="00A56C4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Кодекс РФ (ч.1 и ч.2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1996 г"/>
        </w:smartTagPr>
        <w:r>
          <w:rPr>
            <w:sz w:val="28"/>
            <w:szCs w:val="28"/>
          </w:rPr>
          <w:t>1996 г</w:t>
        </w:r>
      </w:smartTag>
      <w:r>
        <w:rPr>
          <w:sz w:val="28"/>
          <w:szCs w:val="28"/>
        </w:rPr>
        <w:t>.)</w:t>
      </w:r>
    </w:p>
    <w:p w:rsidR="00A56C4D" w:rsidRDefault="00A56C4D" w:rsidP="00A56C4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Закон РФ об образовании (</w:t>
      </w:r>
      <w:smartTag w:uri="urn:schemas-microsoft-com:office:smarttags" w:element="metricconverter">
        <w:smartTagPr>
          <w:attr w:name="ProductID" w:val="1996 г"/>
        </w:smartTagPr>
        <w:r>
          <w:rPr>
            <w:sz w:val="28"/>
            <w:szCs w:val="28"/>
          </w:rPr>
          <w:t>1996 г</w:t>
        </w:r>
      </w:smartTag>
      <w:r>
        <w:rPr>
          <w:sz w:val="28"/>
          <w:szCs w:val="28"/>
        </w:rPr>
        <w:t>.)</w:t>
      </w:r>
    </w:p>
    <w:p w:rsidR="00A56C4D" w:rsidRDefault="00A56C4D" w:rsidP="00A56C4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Закон РФ об общественных объединениях (</w:t>
      </w:r>
      <w:smartTag w:uri="urn:schemas-microsoft-com:office:smarttags" w:element="metricconverter">
        <w:smartTagPr>
          <w:attr w:name="ProductID" w:val="1996 г"/>
        </w:smartTagPr>
        <w:r>
          <w:rPr>
            <w:sz w:val="28"/>
            <w:szCs w:val="28"/>
          </w:rPr>
          <w:t>1996 г</w:t>
        </w:r>
      </w:smartTag>
      <w:r>
        <w:rPr>
          <w:sz w:val="28"/>
          <w:szCs w:val="28"/>
        </w:rPr>
        <w:t>.),</w:t>
      </w:r>
    </w:p>
    <w:p w:rsidR="00A56C4D" w:rsidRDefault="00A56C4D" w:rsidP="00A56C4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Закон РФ «О поддержке молодёжных и детских общественных объединений»,</w:t>
      </w:r>
    </w:p>
    <w:p w:rsidR="00A56C4D" w:rsidRDefault="00A56C4D" w:rsidP="00A56C4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Устав школы,</w:t>
      </w:r>
    </w:p>
    <w:p w:rsidR="00A56C4D" w:rsidRDefault="00A56C4D" w:rsidP="00A56C4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Устав ДО.</w:t>
      </w:r>
    </w:p>
    <w:p w:rsidR="00A56C4D" w:rsidRDefault="00A56C4D" w:rsidP="00A56C4D">
      <w:pPr>
        <w:shd w:val="clear" w:color="auto" w:fill="FFFFFF"/>
        <w:spacing w:line="384" w:lineRule="atLeast"/>
        <w:ind w:left="-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ДО   «Харысхал» имеет собственный символ: эмблему – символ  харысхала. Местонахождение: </w:t>
      </w:r>
      <w:r>
        <w:rPr>
          <w:color w:val="000000"/>
          <w:sz w:val="28"/>
          <w:szCs w:val="28"/>
        </w:rPr>
        <w:t>678459 Республика Саха (Якутия), Нюрбинский район, с.Сюля, ул. Ив.Алексеева 23.</w:t>
      </w:r>
    </w:p>
    <w:p w:rsidR="00A56C4D" w:rsidRDefault="00A56C4D" w:rsidP="00A56C4D">
      <w:pPr>
        <w:ind w:left="-284"/>
        <w:jc w:val="both"/>
        <w:rPr>
          <w:sz w:val="28"/>
          <w:szCs w:val="28"/>
        </w:rPr>
      </w:pPr>
    </w:p>
    <w:p w:rsidR="00A56C4D" w:rsidRDefault="00A56C4D" w:rsidP="00A56C4D">
      <w:pPr>
        <w:numPr>
          <w:ilvl w:val="0"/>
          <w:numId w:val="1"/>
        </w:numPr>
        <w:ind w:left="-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Цели, задачи,</w:t>
      </w:r>
    </w:p>
    <w:p w:rsidR="00A56C4D" w:rsidRDefault="00A56C4D" w:rsidP="00A56C4D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виды деятельности.</w:t>
      </w:r>
    </w:p>
    <w:p w:rsidR="00A56C4D" w:rsidRDefault="00A56C4D" w:rsidP="00A56C4D">
      <w:pPr>
        <w:ind w:left="-284"/>
        <w:jc w:val="both"/>
        <w:rPr>
          <w:b/>
          <w:sz w:val="28"/>
          <w:szCs w:val="28"/>
        </w:rPr>
      </w:pPr>
    </w:p>
    <w:p w:rsidR="00A56C4D" w:rsidRDefault="00A56C4D" w:rsidP="00A56C4D">
      <w:pPr>
        <w:ind w:left="-284"/>
        <w:jc w:val="both"/>
        <w:rPr>
          <w:b/>
          <w:sz w:val="28"/>
          <w:szCs w:val="28"/>
        </w:rPr>
      </w:pPr>
    </w:p>
    <w:p w:rsidR="00A56C4D" w:rsidRDefault="00A56C4D" w:rsidP="00A56C4D">
      <w:pPr>
        <w:ind w:left="-284" w:firstLine="568"/>
        <w:jc w:val="both"/>
        <w:rPr>
          <w:sz w:val="28"/>
          <w:szCs w:val="28"/>
        </w:rPr>
      </w:pPr>
      <w:r>
        <w:rPr>
          <w:b/>
          <w:sz w:val="28"/>
          <w:szCs w:val="28"/>
        </w:rPr>
        <w:t>2.1</w:t>
      </w:r>
      <w:r>
        <w:rPr>
          <w:b/>
        </w:rPr>
        <w:t xml:space="preserve"> </w:t>
      </w:r>
      <w:r>
        <w:rPr>
          <w:sz w:val="28"/>
          <w:szCs w:val="28"/>
        </w:rPr>
        <w:t>Цель ДО   «Харысхал»</w:t>
      </w:r>
    </w:p>
    <w:p w:rsidR="00A56C4D" w:rsidRDefault="00A56C4D" w:rsidP="00A56C4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помочь ребенку познавать окружающий мир, развивать свои способности  на основе общих дел по интересам и увлечениям, стать достойным гражданином своей страны.</w:t>
      </w:r>
    </w:p>
    <w:p w:rsidR="00A56C4D" w:rsidRDefault="00A56C4D" w:rsidP="00A56C4D">
      <w:pPr>
        <w:ind w:left="-284" w:firstLine="568"/>
        <w:jc w:val="both"/>
        <w:rPr>
          <w:sz w:val="28"/>
          <w:szCs w:val="28"/>
        </w:rPr>
      </w:pPr>
      <w:r>
        <w:rPr>
          <w:b/>
          <w:sz w:val="28"/>
          <w:szCs w:val="28"/>
        </w:rPr>
        <w:t>2.2</w:t>
      </w:r>
      <w:r>
        <w:rPr>
          <w:sz w:val="28"/>
          <w:szCs w:val="28"/>
        </w:rPr>
        <w:t xml:space="preserve"> Для   достижения   цели   ДО  «Харысхал» ставит перед собой следующие задачи:</w:t>
      </w:r>
    </w:p>
    <w:p w:rsidR="00A56C4D" w:rsidRDefault="00A56C4D" w:rsidP="00A56C4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основных направлений деятельности в соответствии с                требованиями </w:t>
      </w:r>
      <w:r>
        <w:rPr>
          <w:sz w:val="28"/>
          <w:szCs w:val="28"/>
        </w:rPr>
        <w:tab/>
        <w:t>времени;</w:t>
      </w:r>
    </w:p>
    <w:p w:rsidR="00A56C4D" w:rsidRDefault="00A56C4D" w:rsidP="00A56C4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  представление интересов ДО на общешкольных собраниях, педсоветах, в   районном союзе детских организаций.</w:t>
      </w:r>
    </w:p>
    <w:p w:rsidR="00A56C4D" w:rsidRDefault="00A56C4D" w:rsidP="00A56C4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контактов со школьными детскими организациями  Нюрбинского района.</w:t>
      </w:r>
    </w:p>
    <w:p w:rsidR="00A56C4D" w:rsidRDefault="00A56C4D" w:rsidP="00A56C4D">
      <w:pPr>
        <w:ind w:left="-284" w:firstLine="56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2.3</w:t>
      </w:r>
      <w:r>
        <w:rPr>
          <w:sz w:val="28"/>
          <w:szCs w:val="28"/>
        </w:rPr>
        <w:t xml:space="preserve"> Для выполнения своих уставных целей и задач ДО «Харысхал»</w:t>
      </w:r>
    </w:p>
    <w:p w:rsidR="00A56C4D" w:rsidRDefault="00A56C4D" w:rsidP="00A56C4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  участвует в наслежных и районных конкурсах, фестивалях, культурно-просветительских и иных мероприятиях,</w:t>
      </w:r>
    </w:p>
    <w:p w:rsidR="00A56C4D" w:rsidRDefault="00A56C4D" w:rsidP="00A56C4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оказывает координирующую, методическую и консультативную (информационную) помощь членам детской организации.</w:t>
      </w:r>
    </w:p>
    <w:p w:rsidR="00A56C4D" w:rsidRDefault="00A56C4D" w:rsidP="00A56C4D">
      <w:pPr>
        <w:ind w:left="-284" w:firstLine="568"/>
        <w:jc w:val="both"/>
        <w:rPr>
          <w:sz w:val="28"/>
          <w:szCs w:val="28"/>
        </w:rPr>
      </w:pPr>
    </w:p>
    <w:p w:rsidR="00A56C4D" w:rsidRDefault="00A56C4D" w:rsidP="00A56C4D">
      <w:pPr>
        <w:ind w:left="-284"/>
        <w:jc w:val="both"/>
        <w:rPr>
          <w:sz w:val="28"/>
          <w:szCs w:val="28"/>
        </w:rPr>
      </w:pPr>
    </w:p>
    <w:p w:rsidR="00A56C4D" w:rsidRDefault="00A56C4D" w:rsidP="00A56C4D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Членство в ДО.</w:t>
      </w:r>
    </w:p>
    <w:p w:rsidR="00A56C4D" w:rsidRDefault="00A56C4D" w:rsidP="00A56C4D">
      <w:pPr>
        <w:ind w:left="-284"/>
        <w:jc w:val="both"/>
        <w:rPr>
          <w:b/>
          <w:sz w:val="28"/>
          <w:szCs w:val="28"/>
        </w:rPr>
      </w:pPr>
    </w:p>
    <w:p w:rsidR="00A56C4D" w:rsidRDefault="00A56C4D" w:rsidP="00A56C4D">
      <w:pPr>
        <w:ind w:left="-284"/>
        <w:jc w:val="both"/>
        <w:rPr>
          <w:b/>
          <w:sz w:val="28"/>
          <w:szCs w:val="28"/>
        </w:rPr>
      </w:pPr>
    </w:p>
    <w:p w:rsidR="00A56C4D" w:rsidRDefault="00A56C4D" w:rsidP="00A56C4D">
      <w:pPr>
        <w:ind w:left="-284" w:firstLine="568"/>
        <w:jc w:val="both"/>
        <w:rPr>
          <w:sz w:val="28"/>
          <w:szCs w:val="28"/>
        </w:rPr>
      </w:pPr>
      <w:r>
        <w:rPr>
          <w:b/>
          <w:sz w:val="28"/>
          <w:szCs w:val="28"/>
        </w:rPr>
        <w:t>3.1</w:t>
      </w:r>
      <w:r>
        <w:rPr>
          <w:sz w:val="28"/>
          <w:szCs w:val="28"/>
        </w:rPr>
        <w:t xml:space="preserve"> Детская организация предусматривает коллективное членство.</w:t>
      </w:r>
    </w:p>
    <w:p w:rsidR="00A56C4D" w:rsidRDefault="00A56C4D" w:rsidP="00A56C4D">
      <w:pPr>
        <w:ind w:left="-284" w:firstLine="568"/>
        <w:jc w:val="both"/>
        <w:rPr>
          <w:sz w:val="28"/>
          <w:szCs w:val="28"/>
        </w:rPr>
      </w:pPr>
      <w:r>
        <w:rPr>
          <w:b/>
          <w:sz w:val="28"/>
          <w:szCs w:val="28"/>
        </w:rPr>
        <w:t>3.2</w:t>
      </w:r>
      <w:r>
        <w:rPr>
          <w:sz w:val="28"/>
          <w:szCs w:val="28"/>
        </w:rPr>
        <w:t xml:space="preserve"> Членами ДО являются 6-11 кл. МБОУ  «Сюлинская СОШ им. С.С.Сюльского».</w:t>
      </w:r>
    </w:p>
    <w:p w:rsidR="00A56C4D" w:rsidRDefault="00A56C4D" w:rsidP="00A56C4D">
      <w:pPr>
        <w:ind w:left="-284" w:firstLine="568"/>
        <w:jc w:val="both"/>
        <w:rPr>
          <w:sz w:val="28"/>
          <w:szCs w:val="28"/>
        </w:rPr>
      </w:pPr>
      <w:r>
        <w:rPr>
          <w:b/>
          <w:sz w:val="28"/>
          <w:szCs w:val="28"/>
        </w:rPr>
        <w:t>3.3</w:t>
      </w:r>
      <w:r>
        <w:rPr>
          <w:sz w:val="28"/>
          <w:szCs w:val="28"/>
        </w:rPr>
        <w:t xml:space="preserve"> Прием в члены Детской организации осуществляется на торжественном мероприятии.</w:t>
      </w:r>
    </w:p>
    <w:p w:rsidR="00A56C4D" w:rsidRDefault="00A56C4D" w:rsidP="00A56C4D">
      <w:pPr>
        <w:ind w:left="-284" w:firstLine="568"/>
        <w:jc w:val="both"/>
        <w:rPr>
          <w:sz w:val="28"/>
          <w:szCs w:val="28"/>
        </w:rPr>
      </w:pPr>
      <w:r>
        <w:rPr>
          <w:b/>
          <w:sz w:val="28"/>
          <w:szCs w:val="28"/>
        </w:rPr>
        <w:t>3.4</w:t>
      </w:r>
      <w:r>
        <w:rPr>
          <w:sz w:val="28"/>
          <w:szCs w:val="28"/>
        </w:rPr>
        <w:t xml:space="preserve"> Членство в ДО прекращается после окончания 11 класса и выпуске из школы.</w:t>
      </w:r>
    </w:p>
    <w:p w:rsidR="00A56C4D" w:rsidRDefault="00A56C4D" w:rsidP="00A56C4D">
      <w:pPr>
        <w:ind w:left="-284"/>
        <w:jc w:val="both"/>
        <w:rPr>
          <w:sz w:val="28"/>
          <w:szCs w:val="28"/>
        </w:rPr>
      </w:pPr>
    </w:p>
    <w:p w:rsidR="00A56C4D" w:rsidRDefault="00A56C4D" w:rsidP="00A56C4D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Права и обязанности членов ДО</w:t>
      </w:r>
    </w:p>
    <w:p w:rsidR="00A56C4D" w:rsidRDefault="00A56C4D" w:rsidP="00A56C4D">
      <w:pPr>
        <w:ind w:left="-284"/>
        <w:jc w:val="both"/>
        <w:rPr>
          <w:b/>
          <w:sz w:val="28"/>
          <w:szCs w:val="28"/>
        </w:rPr>
      </w:pPr>
    </w:p>
    <w:p w:rsidR="00A56C4D" w:rsidRDefault="00A56C4D" w:rsidP="00A56C4D">
      <w:pPr>
        <w:ind w:left="-284" w:firstLine="568"/>
        <w:jc w:val="both"/>
        <w:rPr>
          <w:sz w:val="28"/>
          <w:szCs w:val="28"/>
        </w:rPr>
      </w:pPr>
      <w:r>
        <w:rPr>
          <w:b/>
          <w:sz w:val="28"/>
          <w:szCs w:val="28"/>
        </w:rPr>
        <w:t>4.1</w:t>
      </w:r>
      <w:r>
        <w:rPr>
          <w:sz w:val="28"/>
          <w:szCs w:val="28"/>
        </w:rPr>
        <w:t xml:space="preserve"> Члены ДО имеют право </w:t>
      </w:r>
    </w:p>
    <w:p w:rsidR="00A56C4D" w:rsidRDefault="00A56C4D" w:rsidP="00A56C4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 участвовать в работе Детской организации,</w:t>
      </w:r>
    </w:p>
    <w:p w:rsidR="00A56C4D" w:rsidRDefault="00A56C4D" w:rsidP="00A56C4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обращаться за помощью в Совет Детской организации для защиты своих прав и интересов, </w:t>
      </w:r>
    </w:p>
    <w:p w:rsidR="00A56C4D" w:rsidRDefault="00A56C4D" w:rsidP="00A56C4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обращаться в руководящие органы  Детской организации с вопросами, заявлениями, </w:t>
      </w:r>
      <w:r>
        <w:rPr>
          <w:sz w:val="28"/>
          <w:szCs w:val="28"/>
        </w:rPr>
        <w:tab/>
        <w:t>предложениями,</w:t>
      </w:r>
    </w:p>
    <w:p w:rsidR="00A56C4D" w:rsidRDefault="00A56C4D" w:rsidP="00A56C4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 участвовать в формировании выборных органов Детской организации,</w:t>
      </w:r>
    </w:p>
    <w:p w:rsidR="00A56C4D" w:rsidRDefault="00A56C4D" w:rsidP="00A56C4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 участвовать в разработке и реализации программ, мероприятий, проводимых Детской организацией.</w:t>
      </w:r>
    </w:p>
    <w:p w:rsidR="00A56C4D" w:rsidRDefault="00A56C4D" w:rsidP="00A56C4D">
      <w:pPr>
        <w:ind w:left="-284" w:firstLine="568"/>
        <w:jc w:val="both"/>
        <w:rPr>
          <w:sz w:val="28"/>
          <w:szCs w:val="28"/>
        </w:rPr>
      </w:pPr>
      <w:r>
        <w:rPr>
          <w:b/>
          <w:sz w:val="28"/>
          <w:szCs w:val="28"/>
        </w:rPr>
        <w:t>4.2</w:t>
      </w:r>
      <w:r>
        <w:rPr>
          <w:sz w:val="28"/>
          <w:szCs w:val="28"/>
        </w:rPr>
        <w:t xml:space="preserve"> Члены Детской организации обязаны</w:t>
      </w:r>
    </w:p>
    <w:p w:rsidR="00A56C4D" w:rsidRDefault="00A56C4D" w:rsidP="00A56C4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 соблюдать требования настоящего Устава,</w:t>
      </w:r>
    </w:p>
    <w:p w:rsidR="00A56C4D" w:rsidRDefault="00A56C4D" w:rsidP="00A56C4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 участвовать в реализации целей и решении задач Детской организации,</w:t>
      </w:r>
    </w:p>
    <w:p w:rsidR="00A56C4D" w:rsidRDefault="00A56C4D" w:rsidP="00A56C4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 защищать интересы Детской организации, заботиться о ее авторитете,</w:t>
      </w:r>
    </w:p>
    <w:p w:rsidR="00A56C4D" w:rsidRDefault="00A56C4D" w:rsidP="00A56C4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 выполнять принятые на себя обязательства.</w:t>
      </w:r>
    </w:p>
    <w:p w:rsidR="00A56C4D" w:rsidRDefault="00A56C4D" w:rsidP="00A56C4D">
      <w:pPr>
        <w:ind w:left="-284"/>
        <w:jc w:val="both"/>
        <w:rPr>
          <w:sz w:val="28"/>
          <w:szCs w:val="28"/>
        </w:rPr>
      </w:pPr>
    </w:p>
    <w:p w:rsidR="00A56C4D" w:rsidRDefault="00A56C4D" w:rsidP="00A56C4D">
      <w:pPr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5. Выборные органы ДО</w:t>
      </w:r>
    </w:p>
    <w:p w:rsidR="00A56C4D" w:rsidRDefault="00A56C4D" w:rsidP="00A56C4D">
      <w:pPr>
        <w:ind w:left="-284" w:firstLine="568"/>
        <w:jc w:val="both"/>
        <w:rPr>
          <w:rFonts w:ascii="Monotype Corsiva" w:hAnsi="Monotype Corsiva"/>
          <w:sz w:val="28"/>
          <w:szCs w:val="28"/>
        </w:rPr>
      </w:pPr>
      <w:r>
        <w:rPr>
          <w:b/>
          <w:sz w:val="28"/>
          <w:szCs w:val="28"/>
        </w:rPr>
        <w:t>5.1</w:t>
      </w:r>
      <w:r>
        <w:rPr>
          <w:sz w:val="28"/>
          <w:szCs w:val="28"/>
        </w:rPr>
        <w:t xml:space="preserve"> Высшим органом ДО является Совет ДО.</w:t>
      </w:r>
    </w:p>
    <w:p w:rsidR="00A56C4D" w:rsidRDefault="00A56C4D" w:rsidP="00A56C4D">
      <w:pPr>
        <w:ind w:left="-284" w:firstLine="568"/>
        <w:jc w:val="both"/>
        <w:rPr>
          <w:sz w:val="28"/>
          <w:szCs w:val="28"/>
        </w:rPr>
      </w:pPr>
      <w:r>
        <w:rPr>
          <w:b/>
          <w:sz w:val="28"/>
          <w:szCs w:val="28"/>
        </w:rPr>
        <w:t>5.2</w:t>
      </w:r>
      <w:r>
        <w:rPr>
          <w:sz w:val="28"/>
          <w:szCs w:val="28"/>
        </w:rPr>
        <w:t xml:space="preserve"> Членами Совета ДО являются</w:t>
      </w:r>
    </w:p>
    <w:p w:rsidR="00A56C4D" w:rsidRDefault="00A56C4D" w:rsidP="00A56C4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президент ДОО, вице-президент, </w:t>
      </w:r>
    </w:p>
    <w:p w:rsidR="00A56C4D" w:rsidRDefault="00A56C4D" w:rsidP="00A56C4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полномочные представители первичных (классных) детских коллективов.</w:t>
      </w:r>
    </w:p>
    <w:p w:rsidR="00A56C4D" w:rsidRDefault="00A56C4D" w:rsidP="00A56C4D">
      <w:pPr>
        <w:ind w:left="-284" w:firstLine="568"/>
        <w:jc w:val="both"/>
        <w:rPr>
          <w:sz w:val="28"/>
          <w:szCs w:val="28"/>
        </w:rPr>
      </w:pPr>
      <w:r>
        <w:rPr>
          <w:b/>
          <w:sz w:val="28"/>
          <w:szCs w:val="28"/>
        </w:rPr>
        <w:t>5.3</w:t>
      </w:r>
      <w:r>
        <w:rPr>
          <w:sz w:val="28"/>
          <w:szCs w:val="28"/>
        </w:rPr>
        <w:t xml:space="preserve">  Заседания Совета ДО созываются по мере необходимости, но не реже 1 раза в четверть. Совет ДО правомочен, если на заседании присутствует более половины членов Совета ДО. Решения принимаются открытым голосованием, простым большинством голосов, при необходимости может быть проведено полное </w:t>
      </w:r>
      <w:r>
        <w:rPr>
          <w:sz w:val="28"/>
          <w:szCs w:val="28"/>
        </w:rPr>
        <w:tab/>
        <w:t>голосование.</w:t>
      </w:r>
    </w:p>
    <w:p w:rsidR="00A56C4D" w:rsidRDefault="00A56C4D" w:rsidP="00A56C4D">
      <w:pPr>
        <w:ind w:left="-284" w:firstLine="56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5.4</w:t>
      </w:r>
      <w:r>
        <w:rPr>
          <w:sz w:val="28"/>
          <w:szCs w:val="28"/>
        </w:rPr>
        <w:t xml:space="preserve"> Совет Союза:</w:t>
      </w:r>
    </w:p>
    <w:p w:rsidR="00A56C4D" w:rsidRDefault="00A56C4D" w:rsidP="00A56C4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решает вопросы деятельности ДО, </w:t>
      </w:r>
    </w:p>
    <w:p w:rsidR="00A56C4D" w:rsidRDefault="00A56C4D" w:rsidP="00A56C4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рассматривает вопрос о приеме в члены ДО, </w:t>
      </w:r>
    </w:p>
    <w:p w:rsidR="00A56C4D" w:rsidRDefault="00A56C4D" w:rsidP="00A56C4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 утверждает награды и поощрения,</w:t>
      </w:r>
    </w:p>
    <w:p w:rsidR="00A56C4D" w:rsidRDefault="00A56C4D" w:rsidP="00A56C4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утверждает программы ДО, рассматривает положение о проводимых мероприятиях ДО. </w:t>
      </w:r>
    </w:p>
    <w:p w:rsidR="00A56C4D" w:rsidRDefault="00A56C4D" w:rsidP="00A56C4D">
      <w:pPr>
        <w:ind w:left="-284" w:firstLine="568"/>
        <w:jc w:val="both"/>
        <w:rPr>
          <w:sz w:val="28"/>
          <w:szCs w:val="28"/>
        </w:rPr>
      </w:pPr>
      <w:r>
        <w:rPr>
          <w:b/>
          <w:sz w:val="28"/>
          <w:szCs w:val="28"/>
        </w:rPr>
        <w:t>5.5</w:t>
      </w:r>
      <w:r>
        <w:rPr>
          <w:sz w:val="28"/>
          <w:szCs w:val="28"/>
        </w:rPr>
        <w:t xml:space="preserve"> Президент ДО </w:t>
      </w:r>
    </w:p>
    <w:p w:rsidR="00A56C4D" w:rsidRDefault="00A56C4D" w:rsidP="00A56C4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руководит текущей деятельностью ДО и обеспечивает реализацию положений </w:t>
      </w:r>
      <w:r>
        <w:rPr>
          <w:sz w:val="28"/>
          <w:szCs w:val="28"/>
        </w:rPr>
        <w:tab/>
        <w:t>настоящего устава,</w:t>
      </w:r>
    </w:p>
    <w:p w:rsidR="00A56C4D" w:rsidRDefault="00A56C4D" w:rsidP="00A56C4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 издает приказы, распоряжения, дает указания, обязательные для исполнения,</w:t>
      </w:r>
    </w:p>
    <w:p w:rsidR="00A56C4D" w:rsidRDefault="00A56C4D" w:rsidP="00A56C4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 председательствует на заседаниях Совета ДО.</w:t>
      </w:r>
    </w:p>
    <w:p w:rsidR="00A56C4D" w:rsidRDefault="00A56C4D" w:rsidP="00A56C4D">
      <w:pPr>
        <w:ind w:left="-284" w:firstLine="568"/>
        <w:jc w:val="both"/>
        <w:rPr>
          <w:sz w:val="28"/>
          <w:szCs w:val="28"/>
        </w:rPr>
      </w:pPr>
      <w:r>
        <w:rPr>
          <w:b/>
          <w:sz w:val="28"/>
          <w:szCs w:val="28"/>
        </w:rPr>
        <w:t>5.6</w:t>
      </w:r>
      <w:r>
        <w:rPr>
          <w:sz w:val="28"/>
          <w:szCs w:val="28"/>
        </w:rPr>
        <w:t xml:space="preserve"> Вице- президент (заместитель президента) назначается президентом ДО с последующим утверждением Совета ДО и работает под его руководством, выполняет функции президента во время его отсутствия.</w:t>
      </w:r>
    </w:p>
    <w:p w:rsidR="00A56C4D" w:rsidRDefault="00A56C4D" w:rsidP="00A56C4D">
      <w:pPr>
        <w:ind w:left="-284" w:firstLine="568"/>
        <w:jc w:val="both"/>
        <w:rPr>
          <w:sz w:val="28"/>
          <w:szCs w:val="28"/>
        </w:rPr>
      </w:pPr>
      <w:r>
        <w:rPr>
          <w:b/>
          <w:sz w:val="28"/>
          <w:szCs w:val="28"/>
        </w:rPr>
        <w:t>5.7</w:t>
      </w:r>
      <w:r>
        <w:rPr>
          <w:sz w:val="28"/>
          <w:szCs w:val="28"/>
        </w:rPr>
        <w:t xml:space="preserve"> ДО и вице- президент избираются сроком на 1 год.</w:t>
      </w:r>
    </w:p>
    <w:p w:rsidR="00A56C4D" w:rsidRDefault="00A56C4D" w:rsidP="00A56C4D">
      <w:pPr>
        <w:ind w:left="-284" w:firstLine="568"/>
        <w:jc w:val="both"/>
        <w:rPr>
          <w:sz w:val="28"/>
          <w:szCs w:val="28"/>
        </w:rPr>
      </w:pPr>
    </w:p>
    <w:p w:rsidR="00A56C4D" w:rsidRDefault="00A56C4D" w:rsidP="00A56C4D">
      <w:pPr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56C4D" w:rsidRDefault="00A56C4D" w:rsidP="00A56C4D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Связи ДО.</w:t>
      </w:r>
    </w:p>
    <w:p w:rsidR="00A56C4D" w:rsidRDefault="00A56C4D" w:rsidP="00A56C4D">
      <w:pPr>
        <w:ind w:left="-284"/>
        <w:jc w:val="both"/>
        <w:rPr>
          <w:b/>
          <w:sz w:val="28"/>
          <w:szCs w:val="28"/>
        </w:rPr>
      </w:pPr>
    </w:p>
    <w:p w:rsidR="00A56C4D" w:rsidRDefault="00A56C4D" w:rsidP="00A56C4D">
      <w:pPr>
        <w:ind w:left="-284" w:firstLine="568"/>
        <w:jc w:val="both"/>
        <w:rPr>
          <w:sz w:val="28"/>
          <w:szCs w:val="28"/>
        </w:rPr>
      </w:pPr>
      <w:r>
        <w:rPr>
          <w:b/>
          <w:sz w:val="28"/>
          <w:szCs w:val="28"/>
        </w:rPr>
        <w:t>6.1</w:t>
      </w:r>
      <w:r>
        <w:rPr>
          <w:sz w:val="28"/>
          <w:szCs w:val="28"/>
        </w:rPr>
        <w:t xml:space="preserve"> ДОО взаимодействует с ДО школ района, молодежью наслега, сельской библиотекой.</w:t>
      </w:r>
    </w:p>
    <w:p w:rsidR="00A56C4D" w:rsidRDefault="00A56C4D" w:rsidP="00A56C4D">
      <w:pPr>
        <w:ind w:left="-284"/>
        <w:jc w:val="both"/>
        <w:rPr>
          <w:sz w:val="28"/>
          <w:szCs w:val="28"/>
        </w:rPr>
      </w:pPr>
    </w:p>
    <w:p w:rsidR="00A56C4D" w:rsidRDefault="00A56C4D" w:rsidP="00A56C4D">
      <w:pPr>
        <w:ind w:left="-284"/>
        <w:jc w:val="both"/>
        <w:rPr>
          <w:sz w:val="28"/>
          <w:szCs w:val="28"/>
        </w:rPr>
      </w:pPr>
    </w:p>
    <w:p w:rsidR="00A56C4D" w:rsidRDefault="00A56C4D" w:rsidP="00A56C4D">
      <w:pPr>
        <w:ind w:left="-284"/>
        <w:jc w:val="both"/>
        <w:rPr>
          <w:sz w:val="28"/>
          <w:szCs w:val="28"/>
        </w:rPr>
      </w:pPr>
    </w:p>
    <w:p w:rsidR="00A56C4D" w:rsidRDefault="00A56C4D" w:rsidP="00A56C4D">
      <w:pPr>
        <w:ind w:left="-284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</w:t>
      </w:r>
    </w:p>
    <w:p w:rsidR="00A56C4D" w:rsidRDefault="00A56C4D" w:rsidP="00A56C4D">
      <w:pPr>
        <w:ind w:left="-284"/>
        <w:jc w:val="both"/>
        <w:rPr>
          <w:sz w:val="28"/>
          <w:szCs w:val="28"/>
        </w:rPr>
      </w:pPr>
    </w:p>
    <w:p w:rsidR="00A56C4D" w:rsidRDefault="00A56C4D" w:rsidP="00A56C4D">
      <w:pPr>
        <w:ind w:left="-284"/>
        <w:jc w:val="both"/>
        <w:rPr>
          <w:sz w:val="28"/>
          <w:szCs w:val="28"/>
        </w:rPr>
      </w:pPr>
    </w:p>
    <w:p w:rsidR="00A56C4D" w:rsidRDefault="00A56C4D" w:rsidP="00A56C4D">
      <w:pPr>
        <w:ind w:left="-284"/>
        <w:jc w:val="both"/>
        <w:rPr>
          <w:sz w:val="28"/>
          <w:szCs w:val="28"/>
        </w:rPr>
      </w:pPr>
    </w:p>
    <w:p w:rsidR="00A56C4D" w:rsidRDefault="00A56C4D" w:rsidP="00A56C4D">
      <w:pPr>
        <w:ind w:left="-284"/>
        <w:jc w:val="both"/>
        <w:rPr>
          <w:sz w:val="28"/>
          <w:szCs w:val="28"/>
        </w:rPr>
      </w:pPr>
    </w:p>
    <w:p w:rsidR="00A56C4D" w:rsidRDefault="00A56C4D" w:rsidP="00A56C4D">
      <w:pPr>
        <w:ind w:left="-284"/>
        <w:jc w:val="both"/>
        <w:rPr>
          <w:sz w:val="28"/>
          <w:szCs w:val="28"/>
        </w:rPr>
      </w:pPr>
    </w:p>
    <w:p w:rsidR="00A56C4D" w:rsidRDefault="00A56C4D" w:rsidP="00A56C4D">
      <w:pPr>
        <w:ind w:left="-284"/>
        <w:jc w:val="both"/>
        <w:rPr>
          <w:sz w:val="28"/>
          <w:szCs w:val="28"/>
        </w:rPr>
      </w:pPr>
    </w:p>
    <w:p w:rsidR="00A56C4D" w:rsidRDefault="00A56C4D" w:rsidP="00A56C4D">
      <w:pPr>
        <w:ind w:left="-284"/>
        <w:jc w:val="both"/>
        <w:rPr>
          <w:sz w:val="28"/>
          <w:szCs w:val="28"/>
        </w:rPr>
      </w:pPr>
    </w:p>
    <w:p w:rsidR="00A56C4D" w:rsidRDefault="00A56C4D" w:rsidP="00A56C4D">
      <w:pPr>
        <w:ind w:left="-284"/>
        <w:jc w:val="both"/>
        <w:rPr>
          <w:sz w:val="28"/>
          <w:szCs w:val="28"/>
        </w:rPr>
      </w:pPr>
    </w:p>
    <w:p w:rsidR="00A56C4D" w:rsidRDefault="00A56C4D" w:rsidP="00A56C4D">
      <w:pPr>
        <w:ind w:left="-284"/>
        <w:jc w:val="both"/>
        <w:rPr>
          <w:sz w:val="28"/>
          <w:szCs w:val="28"/>
        </w:rPr>
      </w:pPr>
    </w:p>
    <w:p w:rsidR="00A56C4D" w:rsidRDefault="00A56C4D" w:rsidP="00A56C4D">
      <w:pPr>
        <w:ind w:left="-284"/>
        <w:jc w:val="both"/>
        <w:rPr>
          <w:sz w:val="28"/>
          <w:szCs w:val="28"/>
        </w:rPr>
      </w:pPr>
    </w:p>
    <w:p w:rsidR="00A56C4D" w:rsidRDefault="00A56C4D" w:rsidP="00A56C4D">
      <w:pPr>
        <w:ind w:left="-284"/>
        <w:jc w:val="both"/>
        <w:rPr>
          <w:sz w:val="28"/>
          <w:szCs w:val="28"/>
        </w:rPr>
      </w:pPr>
    </w:p>
    <w:p w:rsidR="00A56C4D" w:rsidRDefault="00A56C4D" w:rsidP="00A56C4D">
      <w:pPr>
        <w:ind w:left="-284"/>
        <w:jc w:val="both"/>
        <w:rPr>
          <w:sz w:val="28"/>
          <w:szCs w:val="28"/>
        </w:rPr>
      </w:pPr>
    </w:p>
    <w:p w:rsidR="00A56C4D" w:rsidRDefault="00A56C4D" w:rsidP="00A56C4D">
      <w:pPr>
        <w:ind w:left="-284"/>
        <w:jc w:val="both"/>
        <w:rPr>
          <w:sz w:val="28"/>
          <w:szCs w:val="28"/>
        </w:rPr>
      </w:pPr>
    </w:p>
    <w:p w:rsidR="00A56C4D" w:rsidRDefault="00A56C4D" w:rsidP="00A56C4D">
      <w:pPr>
        <w:ind w:left="-284"/>
        <w:jc w:val="both"/>
        <w:rPr>
          <w:sz w:val="28"/>
          <w:szCs w:val="28"/>
        </w:rPr>
      </w:pPr>
    </w:p>
    <w:p w:rsidR="00A56C4D" w:rsidRDefault="00A56C4D" w:rsidP="00A56C4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652E3B" w:rsidRDefault="00652E3B">
      <w:bookmarkStart w:id="0" w:name="_GoBack"/>
      <w:bookmarkEnd w:id="0"/>
    </w:p>
    <w:sectPr w:rsidR="00652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1B54"/>
    <w:multiLevelType w:val="hybridMultilevel"/>
    <w:tmpl w:val="10C00172"/>
    <w:lvl w:ilvl="0" w:tplc="B16E4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9EE6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94857C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0FC94B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21042C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71AC2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85698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CA8517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676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91"/>
    <w:rsid w:val="00087677"/>
    <w:rsid w:val="003D5991"/>
    <w:rsid w:val="00652E3B"/>
    <w:rsid w:val="00A5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3860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</dc:creator>
  <cp:keywords/>
  <dc:description/>
  <cp:lastModifiedBy>пр</cp:lastModifiedBy>
  <cp:revision>3</cp:revision>
  <dcterms:created xsi:type="dcterms:W3CDTF">2013-12-02T07:13:00Z</dcterms:created>
  <dcterms:modified xsi:type="dcterms:W3CDTF">2013-12-02T07:13:00Z</dcterms:modified>
</cp:coreProperties>
</file>